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18BA" w:rsidRDefault="008118BA" w:rsidP="008118BA">
      <w:pPr>
        <w:jc w:val="right"/>
      </w:pPr>
      <w:r>
        <w:t>Lisa Tapa Vallavolikogu</w:t>
      </w:r>
    </w:p>
    <w:p w:rsidR="008118BA" w:rsidRDefault="008118BA" w:rsidP="008118BA">
      <w:pPr>
        <w:jc w:val="right"/>
      </w:pPr>
      <w:r>
        <w:t xml:space="preserve"> </w:t>
      </w:r>
      <w:r>
        <w:t>________</w:t>
      </w:r>
      <w:r>
        <w:t xml:space="preserve"> määrusele nr </w:t>
      </w:r>
      <w:r>
        <w:t>__</w:t>
      </w:r>
      <w:r>
        <w:t xml:space="preserve"> </w:t>
      </w:r>
    </w:p>
    <w:p w:rsidR="00160E25" w:rsidRDefault="008118BA">
      <w:r>
        <w:t>Teenistuskohtade palgagrupid ja põhipalga vahemik</w:t>
      </w:r>
    </w:p>
    <w:p w:rsidR="008118BA" w:rsidRDefault="008118BA"/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118BA" w:rsidTr="008118BA">
        <w:tc>
          <w:tcPr>
            <w:tcW w:w="3020" w:type="dxa"/>
          </w:tcPr>
          <w:p w:rsidR="008118BA" w:rsidRDefault="008118BA">
            <w:r>
              <w:t>Teenistusgrupi palgaaste</w:t>
            </w:r>
          </w:p>
        </w:tc>
        <w:tc>
          <w:tcPr>
            <w:tcW w:w="3021" w:type="dxa"/>
          </w:tcPr>
          <w:p w:rsidR="008118BA" w:rsidRDefault="008118BA">
            <w:r>
              <w:t>Teenistusgrupi nimetus</w:t>
            </w:r>
          </w:p>
        </w:tc>
        <w:tc>
          <w:tcPr>
            <w:tcW w:w="3021" w:type="dxa"/>
          </w:tcPr>
          <w:p w:rsidR="008118BA" w:rsidRDefault="008118BA">
            <w:r>
              <w:t>Põhipalga vahemik</w:t>
            </w:r>
          </w:p>
        </w:tc>
      </w:tr>
      <w:tr w:rsidR="008118BA" w:rsidTr="008118BA">
        <w:trPr>
          <w:trHeight w:val="652"/>
        </w:trPr>
        <w:tc>
          <w:tcPr>
            <w:tcW w:w="3020" w:type="dxa"/>
          </w:tcPr>
          <w:p w:rsidR="008118BA" w:rsidRDefault="008118BA" w:rsidP="008118BA">
            <w:pPr>
              <w:jc w:val="center"/>
            </w:pPr>
            <w:r>
              <w:t>1</w:t>
            </w:r>
          </w:p>
        </w:tc>
        <w:tc>
          <w:tcPr>
            <w:tcW w:w="3021" w:type="dxa"/>
          </w:tcPr>
          <w:p w:rsidR="008118BA" w:rsidRDefault="008118BA">
            <w:r>
              <w:t>keskastmejuhid ja tippspetsialistid</w:t>
            </w:r>
          </w:p>
        </w:tc>
        <w:tc>
          <w:tcPr>
            <w:tcW w:w="3021" w:type="dxa"/>
          </w:tcPr>
          <w:p w:rsidR="008118BA" w:rsidRDefault="008118BA">
            <w:r>
              <w:t xml:space="preserve">1550 - </w:t>
            </w:r>
            <w:r>
              <w:t>30</w:t>
            </w:r>
            <w:r>
              <w:t>00</w:t>
            </w:r>
          </w:p>
        </w:tc>
      </w:tr>
      <w:tr w:rsidR="008118BA" w:rsidTr="008118BA">
        <w:trPr>
          <w:trHeight w:val="801"/>
        </w:trPr>
        <w:tc>
          <w:tcPr>
            <w:tcW w:w="3020" w:type="dxa"/>
          </w:tcPr>
          <w:p w:rsidR="008118BA" w:rsidRDefault="008118BA" w:rsidP="008118BA">
            <w:pPr>
              <w:jc w:val="center"/>
            </w:pPr>
            <w:r>
              <w:t>2</w:t>
            </w:r>
          </w:p>
        </w:tc>
        <w:tc>
          <w:tcPr>
            <w:tcW w:w="3021" w:type="dxa"/>
          </w:tcPr>
          <w:p w:rsidR="008118BA" w:rsidRDefault="008118BA">
            <w:r>
              <w:t>Keskastmespetsialistid</w:t>
            </w:r>
          </w:p>
        </w:tc>
        <w:tc>
          <w:tcPr>
            <w:tcW w:w="3021" w:type="dxa"/>
          </w:tcPr>
          <w:p w:rsidR="008118BA" w:rsidRDefault="008118BA">
            <w:r>
              <w:t xml:space="preserve">1200 - </w:t>
            </w:r>
            <w:r>
              <w:t>2500</w:t>
            </w:r>
          </w:p>
        </w:tc>
      </w:tr>
      <w:tr w:rsidR="008118BA" w:rsidTr="008118BA">
        <w:tc>
          <w:tcPr>
            <w:tcW w:w="3020" w:type="dxa"/>
          </w:tcPr>
          <w:p w:rsidR="008118BA" w:rsidRDefault="008118BA" w:rsidP="008118BA">
            <w:pPr>
              <w:jc w:val="center"/>
            </w:pPr>
            <w:r>
              <w:t>3</w:t>
            </w:r>
          </w:p>
        </w:tc>
        <w:tc>
          <w:tcPr>
            <w:tcW w:w="3021" w:type="dxa"/>
          </w:tcPr>
          <w:p w:rsidR="008118BA" w:rsidRDefault="008118BA">
            <w:r>
              <w:t>Tehnilised töötajad ja Spetsialistid</w:t>
            </w:r>
          </w:p>
        </w:tc>
        <w:tc>
          <w:tcPr>
            <w:tcW w:w="3021" w:type="dxa"/>
          </w:tcPr>
          <w:p w:rsidR="008118BA" w:rsidRDefault="008118BA">
            <w:r>
              <w:t xml:space="preserve">Vabariigi valitsuse poolt kehtestatud töötasu alammäär - </w:t>
            </w:r>
            <w:r>
              <w:t>2000</w:t>
            </w:r>
          </w:p>
        </w:tc>
      </w:tr>
    </w:tbl>
    <w:p w:rsidR="008118BA" w:rsidRDefault="008118BA"/>
    <w:sectPr w:rsidR="00811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BA"/>
    <w:rsid w:val="00160E25"/>
    <w:rsid w:val="0025673B"/>
    <w:rsid w:val="006A3482"/>
    <w:rsid w:val="008118BA"/>
    <w:rsid w:val="00F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6F9A1"/>
  <w15:chartTrackingRefBased/>
  <w15:docId w15:val="{7664D810-5F5B-4F8B-B7D2-B3BCD6E0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t-EE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E341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E341C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E341C"/>
    <w:rPr>
      <w:rFonts w:eastAsiaTheme="majorEastAsia" w:cstheme="majorBidi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E341C"/>
    <w:rPr>
      <w:rFonts w:eastAsiaTheme="majorEastAsia" w:cstheme="majorBidi"/>
      <w:sz w:val="28"/>
      <w:szCs w:val="26"/>
    </w:rPr>
  </w:style>
  <w:style w:type="table" w:styleId="Kontuurtabel">
    <w:name w:val="Table Grid"/>
    <w:basedOn w:val="Normaaltabel"/>
    <w:uiPriority w:val="39"/>
    <w:rsid w:val="008118B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7D4AF-6A81-498C-BECE-8DE8E6F3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2</cp:revision>
  <dcterms:created xsi:type="dcterms:W3CDTF">2023-05-09T06:02:00Z</dcterms:created>
  <dcterms:modified xsi:type="dcterms:W3CDTF">2023-05-09T06:02:00Z</dcterms:modified>
</cp:coreProperties>
</file>