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D151C" w14:textId="5B124AF5" w:rsidR="002215FF" w:rsidRDefault="002215FF" w:rsidP="002215FF">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Lisa 1</w:t>
      </w:r>
    </w:p>
    <w:p w14:paraId="68DBC826" w14:textId="2EDD3669" w:rsidR="00C22FA9" w:rsidRDefault="00C22FA9" w:rsidP="00C22FA9">
      <w:pPr>
        <w:spacing w:after="0" w:line="240" w:lineRule="auto"/>
        <w:rPr>
          <w:rFonts w:ascii="Times New Roman" w:hAnsi="Times New Roman" w:cs="Times New Roman"/>
          <w:sz w:val="24"/>
          <w:szCs w:val="24"/>
        </w:rPr>
      </w:pPr>
      <w:r w:rsidRPr="00C22FA9">
        <w:rPr>
          <w:rFonts w:ascii="Times New Roman" w:hAnsi="Times New Roman" w:cs="Times New Roman"/>
          <w:sz w:val="24"/>
          <w:szCs w:val="24"/>
        </w:rPr>
        <w:t>Hankija: Tapa Vallavalitsus</w:t>
      </w:r>
    </w:p>
    <w:p w14:paraId="64B3617A" w14:textId="5F7B1706" w:rsidR="00C22FA9" w:rsidRDefault="00C22FA9" w:rsidP="00C22F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Väikehange: </w:t>
      </w:r>
      <w:r w:rsidR="00C51B8D">
        <w:rPr>
          <w:rFonts w:ascii="Times New Roman" w:hAnsi="Times New Roman" w:cs="Times New Roman"/>
          <w:sz w:val="24"/>
          <w:szCs w:val="24"/>
        </w:rPr>
        <w:t xml:space="preserve">Tamsalu </w:t>
      </w:r>
      <w:r w:rsidR="00E33F75">
        <w:rPr>
          <w:rFonts w:ascii="Times New Roman" w:hAnsi="Times New Roman" w:cs="Times New Roman"/>
          <w:sz w:val="24"/>
          <w:szCs w:val="24"/>
        </w:rPr>
        <w:t>Kool</w:t>
      </w:r>
      <w:r w:rsidR="00C51B8D">
        <w:rPr>
          <w:rFonts w:ascii="Times New Roman" w:hAnsi="Times New Roman" w:cs="Times New Roman"/>
          <w:sz w:val="24"/>
          <w:szCs w:val="24"/>
        </w:rPr>
        <w:t xml:space="preserve">i kõrvalhoone </w:t>
      </w:r>
      <w:r w:rsidR="00E33F75">
        <w:rPr>
          <w:rFonts w:ascii="Times New Roman" w:hAnsi="Times New Roman" w:cs="Times New Roman"/>
          <w:sz w:val="24"/>
          <w:szCs w:val="24"/>
        </w:rPr>
        <w:t xml:space="preserve">sisu utiliseerimine ja </w:t>
      </w:r>
      <w:r w:rsidR="00C51B8D">
        <w:rPr>
          <w:rFonts w:ascii="Times New Roman" w:hAnsi="Times New Roman" w:cs="Times New Roman"/>
          <w:sz w:val="24"/>
          <w:szCs w:val="24"/>
        </w:rPr>
        <w:t>lammutus</w:t>
      </w:r>
      <w:r w:rsidR="00843035">
        <w:rPr>
          <w:rFonts w:ascii="Times New Roman" w:hAnsi="Times New Roman" w:cs="Times New Roman"/>
          <w:sz w:val="24"/>
          <w:szCs w:val="24"/>
        </w:rPr>
        <w:t xml:space="preserve"> </w:t>
      </w:r>
    </w:p>
    <w:p w14:paraId="6D14FBD3" w14:textId="1BA5BA65" w:rsidR="00C22FA9" w:rsidRPr="00997D3A" w:rsidRDefault="00C22FA9" w:rsidP="00C22FA9">
      <w:pPr>
        <w:spacing w:after="0" w:line="240" w:lineRule="auto"/>
        <w:rPr>
          <w:rFonts w:ascii="Times New Roman" w:hAnsi="Times New Roman" w:cs="Times New Roman"/>
          <w:b/>
          <w:bCs/>
          <w:sz w:val="24"/>
          <w:szCs w:val="24"/>
        </w:rPr>
      </w:pPr>
    </w:p>
    <w:p w14:paraId="550EB999" w14:textId="6A0076DF" w:rsidR="0016393A" w:rsidRDefault="002215FF" w:rsidP="00C22FA9">
      <w:pPr>
        <w:spacing w:after="0"/>
        <w:rPr>
          <w:rFonts w:ascii="Times New Roman" w:hAnsi="Times New Roman" w:cs="Times New Roman"/>
          <w:b/>
          <w:bCs/>
          <w:sz w:val="24"/>
          <w:szCs w:val="24"/>
        </w:rPr>
      </w:pPr>
      <w:r>
        <w:rPr>
          <w:rFonts w:ascii="Times New Roman" w:hAnsi="Times New Roman" w:cs="Times New Roman"/>
          <w:b/>
          <w:bCs/>
          <w:sz w:val="24"/>
          <w:szCs w:val="24"/>
        </w:rPr>
        <w:t>Tehniline kirjeldus</w:t>
      </w:r>
    </w:p>
    <w:p w14:paraId="6D5B7B1C" w14:textId="77777777" w:rsidR="002215FF" w:rsidRDefault="002215FF" w:rsidP="00C22FA9">
      <w:pPr>
        <w:spacing w:after="0"/>
        <w:rPr>
          <w:rFonts w:ascii="Times New Roman" w:hAnsi="Times New Roman" w:cs="Times New Roman"/>
          <w:sz w:val="24"/>
          <w:szCs w:val="24"/>
          <w:u w:val="single"/>
        </w:rPr>
      </w:pPr>
    </w:p>
    <w:p w14:paraId="32D88361" w14:textId="55B1A71D" w:rsidR="00843035" w:rsidRPr="006C2201" w:rsidRDefault="00F02B19" w:rsidP="006C2201">
      <w:pPr>
        <w:pStyle w:val="Loendilik"/>
        <w:numPr>
          <w:ilvl w:val="0"/>
          <w:numId w:val="6"/>
        </w:numPr>
        <w:spacing w:after="240" w:line="271" w:lineRule="auto"/>
        <w:jc w:val="both"/>
        <w:rPr>
          <w:rFonts w:ascii="Times New Roman" w:hAnsi="Times New Roman" w:cs="Times New Roman"/>
          <w:sz w:val="24"/>
          <w:szCs w:val="24"/>
        </w:rPr>
      </w:pPr>
      <w:r w:rsidRPr="006C2201">
        <w:rPr>
          <w:rFonts w:ascii="Times New Roman" w:hAnsi="Times New Roman" w:cs="Times New Roman"/>
          <w:sz w:val="24"/>
          <w:szCs w:val="24"/>
        </w:rPr>
        <w:t xml:space="preserve">Lammutava hoone ja tööpiirkonna ala piirata tõketega (nt aiaga). </w:t>
      </w:r>
    </w:p>
    <w:p w14:paraId="043FEFAA" w14:textId="2D954F86" w:rsidR="00786958" w:rsidRPr="006C2201" w:rsidRDefault="004C036A" w:rsidP="006C2201">
      <w:pPr>
        <w:pStyle w:val="Loendilik"/>
        <w:numPr>
          <w:ilvl w:val="0"/>
          <w:numId w:val="6"/>
        </w:numPr>
        <w:spacing w:after="240" w:line="271" w:lineRule="auto"/>
        <w:jc w:val="both"/>
        <w:rPr>
          <w:rFonts w:ascii="Times New Roman" w:hAnsi="Times New Roman" w:cs="Times New Roman"/>
          <w:sz w:val="24"/>
          <w:szCs w:val="24"/>
        </w:rPr>
      </w:pPr>
      <w:r w:rsidRPr="006C2201">
        <w:rPr>
          <w:rFonts w:ascii="Times New Roman" w:hAnsi="Times New Roman" w:cs="Times New Roman"/>
          <w:sz w:val="24"/>
          <w:szCs w:val="24"/>
        </w:rPr>
        <w:t>Töid on võimalik teostada kahes etapis: kuuri sisu utiliseerimine võib toimuda ka õppetöö ajal, kuid kuuri lammutami</w:t>
      </w:r>
      <w:r w:rsidR="000D13F8" w:rsidRPr="006C2201">
        <w:rPr>
          <w:rFonts w:ascii="Times New Roman" w:hAnsi="Times New Roman" w:cs="Times New Roman"/>
          <w:sz w:val="24"/>
          <w:szCs w:val="24"/>
        </w:rPr>
        <w:t>se peab</w:t>
      </w:r>
      <w:r w:rsidRPr="006C2201">
        <w:rPr>
          <w:rFonts w:ascii="Times New Roman" w:hAnsi="Times New Roman" w:cs="Times New Roman"/>
          <w:sz w:val="24"/>
          <w:szCs w:val="24"/>
        </w:rPr>
        <w:t xml:space="preserve"> planeeri</w:t>
      </w:r>
      <w:r w:rsidR="000D13F8" w:rsidRPr="006C2201">
        <w:rPr>
          <w:rFonts w:ascii="Times New Roman" w:hAnsi="Times New Roman" w:cs="Times New Roman"/>
          <w:sz w:val="24"/>
          <w:szCs w:val="24"/>
        </w:rPr>
        <w:t>ma</w:t>
      </w:r>
      <w:r w:rsidRPr="006C2201">
        <w:rPr>
          <w:rFonts w:ascii="Times New Roman" w:hAnsi="Times New Roman" w:cs="Times New Roman"/>
          <w:sz w:val="24"/>
          <w:szCs w:val="24"/>
        </w:rPr>
        <w:t xml:space="preserve"> koolivaheajale.</w:t>
      </w:r>
    </w:p>
    <w:p w14:paraId="06628B00" w14:textId="28ABE208" w:rsidR="00F02B19" w:rsidRPr="006C2201" w:rsidRDefault="00F02B19" w:rsidP="006C2201">
      <w:pPr>
        <w:pStyle w:val="Loendilik"/>
        <w:numPr>
          <w:ilvl w:val="0"/>
          <w:numId w:val="6"/>
        </w:numPr>
        <w:spacing w:after="240" w:line="271" w:lineRule="auto"/>
        <w:jc w:val="both"/>
        <w:rPr>
          <w:rFonts w:ascii="Times New Roman" w:hAnsi="Times New Roman" w:cs="Times New Roman"/>
          <w:sz w:val="24"/>
          <w:szCs w:val="24"/>
        </w:rPr>
      </w:pPr>
      <w:r w:rsidRPr="006C2201">
        <w:rPr>
          <w:rFonts w:ascii="Times New Roman" w:hAnsi="Times New Roman" w:cs="Times New Roman"/>
          <w:sz w:val="24"/>
          <w:szCs w:val="24"/>
        </w:rPr>
        <w:t>Hoone lammutada ja jäätmed utiliseerida</w:t>
      </w:r>
      <w:r w:rsidR="00D83D54" w:rsidRPr="006C2201">
        <w:rPr>
          <w:rFonts w:ascii="Times New Roman" w:hAnsi="Times New Roman" w:cs="Times New Roman"/>
          <w:sz w:val="24"/>
          <w:szCs w:val="24"/>
        </w:rPr>
        <w:t xml:space="preserve"> sh. hoones sees olevad jäätmed</w:t>
      </w:r>
      <w:r w:rsidRPr="006C2201">
        <w:rPr>
          <w:rFonts w:ascii="Times New Roman" w:hAnsi="Times New Roman" w:cs="Times New Roman"/>
          <w:sz w:val="24"/>
          <w:szCs w:val="24"/>
        </w:rPr>
        <w:t xml:space="preserve">. </w:t>
      </w:r>
    </w:p>
    <w:p w14:paraId="0A9189E1" w14:textId="051F3D62" w:rsidR="00C51B8D" w:rsidRPr="006C2201" w:rsidRDefault="00C51B8D" w:rsidP="006C2201">
      <w:pPr>
        <w:pStyle w:val="Loendilik"/>
        <w:numPr>
          <w:ilvl w:val="0"/>
          <w:numId w:val="6"/>
        </w:numPr>
        <w:spacing w:after="240" w:line="271" w:lineRule="auto"/>
        <w:jc w:val="both"/>
        <w:rPr>
          <w:rFonts w:ascii="Times New Roman" w:hAnsi="Times New Roman" w:cs="Times New Roman"/>
          <w:sz w:val="24"/>
          <w:szCs w:val="24"/>
        </w:rPr>
      </w:pPr>
      <w:r w:rsidRPr="006C2201">
        <w:rPr>
          <w:rFonts w:ascii="Times New Roman" w:hAnsi="Times New Roman" w:cs="Times New Roman"/>
          <w:sz w:val="24"/>
          <w:szCs w:val="24"/>
        </w:rPr>
        <w:t>Ehitusjäätmete ja teiste sorteerimata jäätmete ning materjalide, mis ei sobi taaskasutamiseks (nagu näiteks eterniit, betoon, töödeldud puit vms utiliseeritav materjal) transportimine jäätmejaama või prügilasse kuulub töömahtu. Tekkinud jäätmete käitlemisel tuleb lähtuda  jäätmeseadusest ja Tapa valla jäätmehoolduseeskirjast. Jäätmed tuleb üle anda vastavat registreerimistõendit või jäätmeluba (ohtlikud jäätmed jäätmeluba ja ohtlike jäätmete käitluslitsentsi) omavale isikule.</w:t>
      </w:r>
    </w:p>
    <w:p w14:paraId="49C9F9C7" w14:textId="6590CC1E" w:rsidR="00C51B8D" w:rsidRPr="006C2201" w:rsidRDefault="00C51B8D" w:rsidP="006C2201">
      <w:pPr>
        <w:pStyle w:val="Loendilik"/>
        <w:numPr>
          <w:ilvl w:val="0"/>
          <w:numId w:val="6"/>
        </w:numPr>
        <w:spacing w:after="240" w:line="271" w:lineRule="auto"/>
        <w:jc w:val="both"/>
        <w:rPr>
          <w:rFonts w:ascii="Times New Roman" w:hAnsi="Times New Roman" w:cs="Times New Roman"/>
          <w:sz w:val="24"/>
          <w:szCs w:val="24"/>
        </w:rPr>
      </w:pPr>
      <w:r w:rsidRPr="006C2201">
        <w:rPr>
          <w:rFonts w:ascii="Times New Roman" w:hAnsi="Times New Roman" w:cs="Times New Roman"/>
          <w:sz w:val="24"/>
          <w:szCs w:val="24"/>
        </w:rPr>
        <w:t xml:space="preserve">Peale lammutustööde lõppu tuleb hoonealune pind ühtlaselt planeerida. </w:t>
      </w:r>
      <w:r w:rsidR="00F02B19" w:rsidRPr="006C2201">
        <w:rPr>
          <w:rFonts w:ascii="Times New Roman" w:hAnsi="Times New Roman" w:cs="Times New Roman"/>
          <w:sz w:val="24"/>
          <w:szCs w:val="24"/>
        </w:rPr>
        <w:t>Platsile t</w:t>
      </w:r>
      <w:r w:rsidRPr="006C2201">
        <w:rPr>
          <w:rFonts w:ascii="Times New Roman" w:hAnsi="Times New Roman" w:cs="Times New Roman"/>
          <w:sz w:val="24"/>
          <w:szCs w:val="24"/>
        </w:rPr>
        <w:t xml:space="preserve">äidet ei ole vaja juurde tuua. </w:t>
      </w:r>
      <w:r w:rsidR="00F02B19" w:rsidRPr="006C2201">
        <w:rPr>
          <w:rFonts w:ascii="Times New Roman" w:hAnsi="Times New Roman" w:cs="Times New Roman"/>
          <w:sz w:val="24"/>
          <w:szCs w:val="24"/>
        </w:rPr>
        <w:t>Platsile rajatakse hiljem parkla. Lammutustöödega tekkinud kahjustused kõrval aladel tuleb taastada.</w:t>
      </w:r>
    </w:p>
    <w:p w14:paraId="7367E381" w14:textId="2B1B8871" w:rsidR="008427AD" w:rsidRPr="006C2201" w:rsidRDefault="00C51B8D" w:rsidP="006C2201">
      <w:pPr>
        <w:pStyle w:val="Loendilik"/>
        <w:numPr>
          <w:ilvl w:val="0"/>
          <w:numId w:val="6"/>
        </w:numPr>
        <w:spacing w:after="240" w:line="271" w:lineRule="auto"/>
        <w:jc w:val="both"/>
        <w:rPr>
          <w:rFonts w:ascii="Times New Roman" w:hAnsi="Times New Roman" w:cs="Times New Roman"/>
          <w:sz w:val="24"/>
          <w:szCs w:val="24"/>
        </w:rPr>
      </w:pPr>
      <w:r w:rsidRPr="006C2201">
        <w:rPr>
          <w:rFonts w:ascii="Times New Roman" w:hAnsi="Times New Roman" w:cs="Times New Roman"/>
          <w:sz w:val="24"/>
          <w:szCs w:val="24"/>
        </w:rPr>
        <w:t>Lisas hoone pildid koos mõõtudega.</w:t>
      </w:r>
      <w:r w:rsidR="00843035" w:rsidRPr="006C2201">
        <w:rPr>
          <w:rFonts w:ascii="Times New Roman" w:hAnsi="Times New Roman" w:cs="Times New Roman"/>
          <w:sz w:val="24"/>
          <w:szCs w:val="24"/>
        </w:rPr>
        <w:t xml:space="preserve"> Tellija ei kinnita </w:t>
      </w:r>
      <w:r w:rsidRPr="006C2201">
        <w:rPr>
          <w:rFonts w:ascii="Times New Roman" w:hAnsi="Times New Roman" w:cs="Times New Roman"/>
          <w:sz w:val="24"/>
          <w:szCs w:val="24"/>
        </w:rPr>
        <w:t>mõõtude</w:t>
      </w:r>
      <w:r w:rsidR="00843035" w:rsidRPr="006C2201">
        <w:rPr>
          <w:rFonts w:ascii="Times New Roman" w:hAnsi="Times New Roman" w:cs="Times New Roman"/>
          <w:sz w:val="24"/>
          <w:szCs w:val="24"/>
        </w:rPr>
        <w:t xml:space="preserve"> vastavust tegelikkusega. </w:t>
      </w:r>
      <w:r w:rsidR="00354593" w:rsidRPr="006C2201">
        <w:rPr>
          <w:rFonts w:ascii="Times New Roman" w:hAnsi="Times New Roman" w:cs="Times New Roman"/>
          <w:sz w:val="24"/>
          <w:szCs w:val="24"/>
        </w:rPr>
        <w:tab/>
      </w:r>
    </w:p>
    <w:p w14:paraId="47CE0D67" w14:textId="6F34EA62" w:rsidR="008427AD" w:rsidRPr="006C2201" w:rsidRDefault="008427AD" w:rsidP="006C2201">
      <w:pPr>
        <w:pStyle w:val="Loendilik"/>
        <w:numPr>
          <w:ilvl w:val="0"/>
          <w:numId w:val="6"/>
        </w:numPr>
        <w:spacing w:after="240" w:line="271" w:lineRule="auto"/>
        <w:jc w:val="both"/>
        <w:rPr>
          <w:rFonts w:ascii="Times New Roman" w:hAnsi="Times New Roman" w:cs="Times New Roman"/>
          <w:sz w:val="24"/>
          <w:szCs w:val="24"/>
        </w:rPr>
      </w:pPr>
      <w:r w:rsidRPr="006C2201">
        <w:rPr>
          <w:rFonts w:ascii="Times New Roman" w:hAnsi="Times New Roman" w:cs="Times New Roman"/>
          <w:sz w:val="24"/>
          <w:szCs w:val="24"/>
        </w:rPr>
        <w:t>Pakkuja on kohustatud objektiga eelnevalt kohapeal tutvuma, et fikseerida töömaht.</w:t>
      </w:r>
    </w:p>
    <w:p w14:paraId="46E4FB97" w14:textId="77777777" w:rsidR="008427AD" w:rsidRPr="006C2201" w:rsidRDefault="008427AD" w:rsidP="006C2201">
      <w:pPr>
        <w:pStyle w:val="Loendilik"/>
        <w:spacing w:after="240" w:line="271" w:lineRule="auto"/>
        <w:jc w:val="both"/>
        <w:rPr>
          <w:rFonts w:ascii="Times New Roman" w:hAnsi="Times New Roman" w:cs="Times New Roman"/>
          <w:sz w:val="24"/>
          <w:szCs w:val="24"/>
        </w:rPr>
      </w:pPr>
      <w:r w:rsidRPr="006C2201">
        <w:rPr>
          <w:rFonts w:ascii="Times New Roman" w:hAnsi="Times New Roman" w:cs="Times New Roman"/>
          <w:sz w:val="24"/>
          <w:szCs w:val="24"/>
        </w:rPr>
        <w:t>Pakkumusmenetluse objektiga tutvumine on võimalik kokkuleppel hankijaga.</w:t>
      </w:r>
    </w:p>
    <w:p w14:paraId="05357812" w14:textId="37B8A745" w:rsidR="00354593" w:rsidRPr="006C2201" w:rsidRDefault="008427AD" w:rsidP="006C2201">
      <w:pPr>
        <w:pStyle w:val="Loendilik"/>
        <w:spacing w:after="240" w:line="271" w:lineRule="auto"/>
        <w:jc w:val="both"/>
        <w:rPr>
          <w:rFonts w:ascii="Times New Roman" w:hAnsi="Times New Roman" w:cs="Times New Roman"/>
          <w:sz w:val="24"/>
          <w:szCs w:val="24"/>
        </w:rPr>
      </w:pPr>
      <w:r w:rsidRPr="006C2201">
        <w:rPr>
          <w:rFonts w:ascii="Times New Roman" w:hAnsi="Times New Roman" w:cs="Times New Roman"/>
          <w:sz w:val="24"/>
          <w:szCs w:val="24"/>
        </w:rPr>
        <w:t xml:space="preserve">Pakkumuses tuleb arvestada tööde teostamisega, mis ei ole eelpool otseselt kirjeldatud, kuid tulenevalt ehitusobjekti tegelikust olukorrast on vajalikud teostada. Hankija eeldab, et pakkuja on pakkumust koostades arvestanud kõikide vajalike töödega, tuginedes tööde vajaduse ja hinna määramisel oma professionaalsusele ja sarnaste tööde teostamise kogemusele. </w:t>
      </w:r>
      <w:r w:rsidR="00185D06" w:rsidRPr="006C2201">
        <w:rPr>
          <w:rFonts w:ascii="Times New Roman" w:hAnsi="Times New Roman" w:cs="Times New Roman"/>
          <w:sz w:val="24"/>
          <w:szCs w:val="24"/>
        </w:rPr>
        <w:t xml:space="preserve">Objektiga on võimalik tutvuda ette teatades. Tellija kontaktisik on Tapa </w:t>
      </w:r>
      <w:r w:rsidR="00405827" w:rsidRPr="006C2201">
        <w:rPr>
          <w:rFonts w:ascii="Times New Roman" w:hAnsi="Times New Roman" w:cs="Times New Roman"/>
          <w:sz w:val="24"/>
          <w:szCs w:val="24"/>
        </w:rPr>
        <w:t>v</w:t>
      </w:r>
      <w:r w:rsidR="00DC05DB" w:rsidRPr="006C2201">
        <w:rPr>
          <w:rFonts w:ascii="Times New Roman" w:hAnsi="Times New Roman" w:cs="Times New Roman"/>
          <w:sz w:val="24"/>
          <w:szCs w:val="24"/>
        </w:rPr>
        <w:t>alla vallavara</w:t>
      </w:r>
      <w:r w:rsidR="003C3BE9" w:rsidRPr="006C2201">
        <w:rPr>
          <w:rFonts w:ascii="Times New Roman" w:hAnsi="Times New Roman" w:cs="Times New Roman"/>
          <w:sz w:val="24"/>
          <w:szCs w:val="24"/>
        </w:rPr>
        <w:t xml:space="preserve"> haldusjuht</w:t>
      </w:r>
      <w:r w:rsidR="00185D06" w:rsidRPr="006C2201">
        <w:rPr>
          <w:rFonts w:ascii="Times New Roman" w:hAnsi="Times New Roman" w:cs="Times New Roman"/>
          <w:sz w:val="24"/>
          <w:szCs w:val="24"/>
        </w:rPr>
        <w:t xml:space="preserve"> </w:t>
      </w:r>
      <w:r w:rsidR="000304DF" w:rsidRPr="006C2201">
        <w:rPr>
          <w:rFonts w:ascii="Times New Roman" w:hAnsi="Times New Roman" w:cs="Times New Roman"/>
          <w:sz w:val="24"/>
          <w:szCs w:val="24"/>
        </w:rPr>
        <w:t>Jane Rell</w:t>
      </w:r>
      <w:r w:rsidR="00185D06" w:rsidRPr="006C2201">
        <w:rPr>
          <w:rFonts w:ascii="Times New Roman" w:hAnsi="Times New Roman" w:cs="Times New Roman"/>
          <w:sz w:val="24"/>
          <w:szCs w:val="24"/>
        </w:rPr>
        <w:t xml:space="preserve">, tel +372 </w:t>
      </w:r>
      <w:r w:rsidR="001426D6" w:rsidRPr="006C2201">
        <w:rPr>
          <w:rFonts w:ascii="Times New Roman" w:hAnsi="Times New Roman" w:cs="Times New Roman"/>
          <w:sz w:val="24"/>
          <w:szCs w:val="24"/>
        </w:rPr>
        <w:t>56</w:t>
      </w:r>
      <w:r w:rsidR="001B0022" w:rsidRPr="006C2201">
        <w:rPr>
          <w:rFonts w:ascii="Times New Roman" w:hAnsi="Times New Roman" w:cs="Times New Roman"/>
          <w:sz w:val="24"/>
          <w:szCs w:val="24"/>
        </w:rPr>
        <w:t> </w:t>
      </w:r>
      <w:r w:rsidR="001426D6" w:rsidRPr="006C2201">
        <w:rPr>
          <w:rFonts w:ascii="Times New Roman" w:hAnsi="Times New Roman" w:cs="Times New Roman"/>
          <w:sz w:val="24"/>
          <w:szCs w:val="24"/>
        </w:rPr>
        <w:t>67</w:t>
      </w:r>
      <w:r w:rsidR="000304DF" w:rsidRPr="006C2201">
        <w:rPr>
          <w:rFonts w:ascii="Times New Roman" w:hAnsi="Times New Roman" w:cs="Times New Roman"/>
          <w:sz w:val="24"/>
          <w:szCs w:val="24"/>
        </w:rPr>
        <w:t>9</w:t>
      </w:r>
      <w:r w:rsidR="001B0022" w:rsidRPr="006C2201">
        <w:rPr>
          <w:rFonts w:ascii="Times New Roman" w:hAnsi="Times New Roman" w:cs="Times New Roman"/>
          <w:sz w:val="24"/>
          <w:szCs w:val="24"/>
        </w:rPr>
        <w:t xml:space="preserve"> </w:t>
      </w:r>
      <w:r w:rsidR="000304DF" w:rsidRPr="006C2201">
        <w:rPr>
          <w:rFonts w:ascii="Times New Roman" w:hAnsi="Times New Roman" w:cs="Times New Roman"/>
          <w:sz w:val="24"/>
          <w:szCs w:val="24"/>
        </w:rPr>
        <w:t>199</w:t>
      </w:r>
      <w:r w:rsidR="00185D06" w:rsidRPr="006C2201">
        <w:rPr>
          <w:rFonts w:ascii="Times New Roman" w:hAnsi="Times New Roman" w:cs="Times New Roman"/>
          <w:sz w:val="24"/>
          <w:szCs w:val="24"/>
        </w:rPr>
        <w:t xml:space="preserve">, e-post </w:t>
      </w:r>
      <w:hyperlink r:id="rId5" w:history="1">
        <w:r w:rsidR="00052A18" w:rsidRPr="006C2201">
          <w:rPr>
            <w:rStyle w:val="Hperlink"/>
            <w:rFonts w:ascii="Times New Roman" w:hAnsi="Times New Roman" w:cs="Times New Roman"/>
            <w:sz w:val="24"/>
            <w:szCs w:val="24"/>
          </w:rPr>
          <w:t>jane.rell@tapa.ee</w:t>
        </w:r>
      </w:hyperlink>
      <w:r w:rsidR="00052A18" w:rsidRPr="006C2201">
        <w:rPr>
          <w:rFonts w:ascii="Times New Roman" w:hAnsi="Times New Roman" w:cs="Times New Roman"/>
          <w:sz w:val="24"/>
          <w:szCs w:val="24"/>
        </w:rPr>
        <w:t xml:space="preserve"> .</w:t>
      </w:r>
      <w:r w:rsidR="00354593" w:rsidRPr="006C2201">
        <w:rPr>
          <w:rFonts w:ascii="Times New Roman" w:hAnsi="Times New Roman" w:cs="Times New Roman"/>
          <w:sz w:val="24"/>
          <w:szCs w:val="24"/>
        </w:rPr>
        <w:tab/>
      </w:r>
      <w:r w:rsidR="00354593" w:rsidRPr="006C2201">
        <w:rPr>
          <w:rFonts w:ascii="Times New Roman" w:hAnsi="Times New Roman" w:cs="Times New Roman"/>
          <w:sz w:val="24"/>
          <w:szCs w:val="24"/>
        </w:rPr>
        <w:tab/>
      </w:r>
      <w:r w:rsidR="00354593" w:rsidRPr="006C2201">
        <w:rPr>
          <w:rFonts w:ascii="Times New Roman" w:hAnsi="Times New Roman" w:cs="Times New Roman"/>
          <w:sz w:val="24"/>
          <w:szCs w:val="24"/>
        </w:rPr>
        <w:tab/>
      </w:r>
      <w:r w:rsidR="00354593" w:rsidRPr="006C2201">
        <w:rPr>
          <w:rFonts w:ascii="Times New Roman" w:hAnsi="Times New Roman" w:cs="Times New Roman"/>
          <w:sz w:val="24"/>
          <w:szCs w:val="24"/>
        </w:rPr>
        <w:tab/>
      </w:r>
      <w:r w:rsidR="00354593" w:rsidRPr="006C2201">
        <w:rPr>
          <w:rFonts w:ascii="Times New Roman" w:hAnsi="Times New Roman" w:cs="Times New Roman"/>
          <w:sz w:val="24"/>
          <w:szCs w:val="24"/>
        </w:rPr>
        <w:tab/>
      </w:r>
      <w:r w:rsidR="00354593" w:rsidRPr="006C2201">
        <w:rPr>
          <w:rFonts w:ascii="Times New Roman" w:hAnsi="Times New Roman" w:cs="Times New Roman"/>
          <w:sz w:val="24"/>
          <w:szCs w:val="24"/>
        </w:rPr>
        <w:tab/>
      </w:r>
    </w:p>
    <w:p w14:paraId="13469132" w14:textId="28AFF38A" w:rsidR="00354593" w:rsidRPr="00674934" w:rsidRDefault="00354593" w:rsidP="006C2201">
      <w:pPr>
        <w:jc w:val="both"/>
        <w:rPr>
          <w:rFonts w:ascii="Times New Roman" w:hAnsi="Times New Roman" w:cs="Times New Roman"/>
          <w:sz w:val="24"/>
          <w:szCs w:val="24"/>
        </w:rPr>
      </w:pPr>
      <w:r w:rsidRPr="00354593">
        <w:rPr>
          <w:rFonts w:ascii="Times New Roman" w:hAnsi="Times New Roman" w:cs="Times New Roman"/>
          <w:sz w:val="24"/>
          <w:szCs w:val="24"/>
        </w:rPr>
        <w:tab/>
      </w:r>
      <w:r w:rsidRPr="00354593">
        <w:rPr>
          <w:rFonts w:ascii="Times New Roman" w:hAnsi="Times New Roman" w:cs="Times New Roman"/>
          <w:sz w:val="24"/>
          <w:szCs w:val="24"/>
        </w:rPr>
        <w:tab/>
      </w:r>
      <w:r w:rsidRPr="00354593">
        <w:rPr>
          <w:rFonts w:ascii="Times New Roman" w:hAnsi="Times New Roman" w:cs="Times New Roman"/>
          <w:sz w:val="24"/>
          <w:szCs w:val="24"/>
        </w:rPr>
        <w:tab/>
      </w:r>
      <w:r w:rsidRPr="00354593">
        <w:rPr>
          <w:rFonts w:ascii="Times New Roman" w:hAnsi="Times New Roman" w:cs="Times New Roman"/>
          <w:sz w:val="24"/>
          <w:szCs w:val="24"/>
        </w:rPr>
        <w:tab/>
      </w:r>
      <w:r w:rsidRPr="00354593">
        <w:rPr>
          <w:rFonts w:ascii="Times New Roman" w:hAnsi="Times New Roman" w:cs="Times New Roman"/>
          <w:sz w:val="24"/>
          <w:szCs w:val="24"/>
        </w:rPr>
        <w:tab/>
      </w:r>
      <w:r w:rsidRPr="00354593">
        <w:rPr>
          <w:rFonts w:ascii="Times New Roman" w:hAnsi="Times New Roman" w:cs="Times New Roman"/>
          <w:sz w:val="24"/>
          <w:szCs w:val="24"/>
        </w:rPr>
        <w:tab/>
      </w:r>
      <w:r w:rsidRPr="00354593">
        <w:rPr>
          <w:rFonts w:ascii="Times New Roman" w:hAnsi="Times New Roman" w:cs="Times New Roman"/>
          <w:sz w:val="24"/>
          <w:szCs w:val="24"/>
        </w:rPr>
        <w:tab/>
      </w:r>
      <w:r w:rsidRPr="00354593">
        <w:rPr>
          <w:rFonts w:ascii="Times New Roman" w:hAnsi="Times New Roman" w:cs="Times New Roman"/>
          <w:sz w:val="24"/>
          <w:szCs w:val="24"/>
        </w:rPr>
        <w:tab/>
      </w:r>
      <w:r w:rsidRPr="00354593">
        <w:rPr>
          <w:rFonts w:ascii="Times New Roman" w:hAnsi="Times New Roman" w:cs="Times New Roman"/>
          <w:sz w:val="24"/>
          <w:szCs w:val="24"/>
        </w:rPr>
        <w:tab/>
      </w:r>
      <w:r w:rsidRPr="00354593">
        <w:rPr>
          <w:rFonts w:ascii="Times New Roman" w:hAnsi="Times New Roman" w:cs="Times New Roman"/>
          <w:sz w:val="24"/>
          <w:szCs w:val="24"/>
        </w:rPr>
        <w:tab/>
      </w:r>
      <w:r w:rsidRPr="00354593">
        <w:rPr>
          <w:rFonts w:ascii="Times New Roman" w:hAnsi="Times New Roman" w:cs="Times New Roman"/>
          <w:sz w:val="24"/>
          <w:szCs w:val="24"/>
        </w:rPr>
        <w:tab/>
      </w:r>
      <w:r w:rsidRPr="00354593">
        <w:rPr>
          <w:rFonts w:ascii="Times New Roman" w:hAnsi="Times New Roman" w:cs="Times New Roman"/>
          <w:sz w:val="24"/>
          <w:szCs w:val="24"/>
        </w:rPr>
        <w:tab/>
      </w:r>
      <w:r w:rsidRPr="00354593">
        <w:rPr>
          <w:rFonts w:ascii="Times New Roman" w:hAnsi="Times New Roman" w:cs="Times New Roman"/>
          <w:sz w:val="24"/>
          <w:szCs w:val="24"/>
        </w:rPr>
        <w:tab/>
      </w:r>
    </w:p>
    <w:sectPr w:rsidR="00354593" w:rsidRPr="00674934" w:rsidSect="00AE31A9">
      <w:pgSz w:w="11906" w:h="16838"/>
      <w:pgMar w:top="1135" w:right="1133"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Times New Roman"/>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6C00"/>
    <w:multiLevelType w:val="hybridMultilevel"/>
    <w:tmpl w:val="F09C495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9D64C78"/>
    <w:multiLevelType w:val="hybridMultilevel"/>
    <w:tmpl w:val="A138508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3F7E7EB4"/>
    <w:multiLevelType w:val="multilevel"/>
    <w:tmpl w:val="004A7D2E"/>
    <w:lvl w:ilvl="0">
      <w:start w:val="1"/>
      <w:numFmt w:val="decimal"/>
      <w:lvlText w:val="%1."/>
      <w:lvlJc w:val="left"/>
      <w:pPr>
        <w:ind w:left="720" w:hanging="360"/>
      </w:pPr>
      <w:rPr>
        <w:rFonts w:hint="default"/>
        <w:b w:val="0"/>
        <w:bCs/>
      </w:rPr>
    </w:lvl>
    <w:lvl w:ilvl="1">
      <w:start w:val="2"/>
      <w:numFmt w:val="decimal"/>
      <w:isLgl/>
      <w:lvlText w:val="%1.1"/>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4AFB4263"/>
    <w:multiLevelType w:val="hybridMultilevel"/>
    <w:tmpl w:val="3274EAB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4E026D51"/>
    <w:multiLevelType w:val="hybridMultilevel"/>
    <w:tmpl w:val="83E8E76A"/>
    <w:lvl w:ilvl="0" w:tplc="04250001">
      <w:start w:val="1"/>
      <w:numFmt w:val="bullet"/>
      <w:lvlText w:val=""/>
      <w:lvlJc w:val="left"/>
      <w:pPr>
        <w:ind w:left="720" w:hanging="360"/>
      </w:pPr>
      <w:rPr>
        <w:rFonts w:ascii="Symbol" w:hAnsi="Symbol" w:hint="default"/>
      </w:rPr>
    </w:lvl>
    <w:lvl w:ilvl="1" w:tplc="5A98E884">
      <w:numFmt w:val="bullet"/>
      <w:lvlText w:val="-"/>
      <w:lvlJc w:val="left"/>
      <w:pPr>
        <w:ind w:left="1440" w:hanging="360"/>
      </w:pPr>
      <w:rPr>
        <w:rFonts w:ascii="Times New Roman" w:eastAsia="Times New Roman" w:hAnsi="Times New Roman" w:cs="Times New Roman"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7495443B"/>
    <w:multiLevelType w:val="hybridMultilevel"/>
    <w:tmpl w:val="D44E468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570649180">
    <w:abstractNumId w:val="5"/>
  </w:num>
  <w:num w:numId="2" w16cid:durableId="2117481083">
    <w:abstractNumId w:val="3"/>
  </w:num>
  <w:num w:numId="3" w16cid:durableId="511336671">
    <w:abstractNumId w:val="1"/>
  </w:num>
  <w:num w:numId="4" w16cid:durableId="55475014">
    <w:abstractNumId w:val="2"/>
  </w:num>
  <w:num w:numId="5" w16cid:durableId="737363633">
    <w:abstractNumId w:val="4"/>
  </w:num>
  <w:num w:numId="6" w16cid:durableId="139078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089"/>
    <w:rsid w:val="000304DF"/>
    <w:rsid w:val="00052A18"/>
    <w:rsid w:val="0009278F"/>
    <w:rsid w:val="000B05F8"/>
    <w:rsid w:val="000B7963"/>
    <w:rsid w:val="000D13F8"/>
    <w:rsid w:val="000F473F"/>
    <w:rsid w:val="0013160C"/>
    <w:rsid w:val="00142294"/>
    <w:rsid w:val="001426D6"/>
    <w:rsid w:val="0016393A"/>
    <w:rsid w:val="00172154"/>
    <w:rsid w:val="00185D06"/>
    <w:rsid w:val="001B0022"/>
    <w:rsid w:val="001B7B79"/>
    <w:rsid w:val="002215FF"/>
    <w:rsid w:val="002728DA"/>
    <w:rsid w:val="00281632"/>
    <w:rsid w:val="002C5809"/>
    <w:rsid w:val="002C7A82"/>
    <w:rsid w:val="002E389F"/>
    <w:rsid w:val="00332565"/>
    <w:rsid w:val="00354593"/>
    <w:rsid w:val="00373471"/>
    <w:rsid w:val="003A017C"/>
    <w:rsid w:val="003B2A7E"/>
    <w:rsid w:val="003C3BE9"/>
    <w:rsid w:val="003F00D1"/>
    <w:rsid w:val="003F7EA4"/>
    <w:rsid w:val="00405827"/>
    <w:rsid w:val="00433DBC"/>
    <w:rsid w:val="00437082"/>
    <w:rsid w:val="00452FD2"/>
    <w:rsid w:val="004B02FA"/>
    <w:rsid w:val="004C036A"/>
    <w:rsid w:val="004C059E"/>
    <w:rsid w:val="004C256F"/>
    <w:rsid w:val="004C5869"/>
    <w:rsid w:val="004D2153"/>
    <w:rsid w:val="0051507F"/>
    <w:rsid w:val="00524D45"/>
    <w:rsid w:val="00543875"/>
    <w:rsid w:val="00587089"/>
    <w:rsid w:val="005B5A44"/>
    <w:rsid w:val="005C14A7"/>
    <w:rsid w:val="005D62F6"/>
    <w:rsid w:val="005E6B16"/>
    <w:rsid w:val="00627999"/>
    <w:rsid w:val="00631308"/>
    <w:rsid w:val="00674934"/>
    <w:rsid w:val="006A4448"/>
    <w:rsid w:val="006C2201"/>
    <w:rsid w:val="006D68A4"/>
    <w:rsid w:val="006F000B"/>
    <w:rsid w:val="006F0871"/>
    <w:rsid w:val="00736121"/>
    <w:rsid w:val="00736D7E"/>
    <w:rsid w:val="00751101"/>
    <w:rsid w:val="007754BF"/>
    <w:rsid w:val="00786958"/>
    <w:rsid w:val="007C137D"/>
    <w:rsid w:val="007C37E6"/>
    <w:rsid w:val="007D70A4"/>
    <w:rsid w:val="007E2670"/>
    <w:rsid w:val="007F754A"/>
    <w:rsid w:val="0080019D"/>
    <w:rsid w:val="00814C9E"/>
    <w:rsid w:val="00816614"/>
    <w:rsid w:val="0083116D"/>
    <w:rsid w:val="008427AD"/>
    <w:rsid w:val="00843035"/>
    <w:rsid w:val="00856431"/>
    <w:rsid w:val="008D3EF9"/>
    <w:rsid w:val="008D467C"/>
    <w:rsid w:val="008E5AFF"/>
    <w:rsid w:val="00921BB6"/>
    <w:rsid w:val="009502F9"/>
    <w:rsid w:val="00954644"/>
    <w:rsid w:val="00997D3A"/>
    <w:rsid w:val="009E7E0B"/>
    <w:rsid w:val="00A015BD"/>
    <w:rsid w:val="00A117A9"/>
    <w:rsid w:val="00A379AB"/>
    <w:rsid w:val="00A43295"/>
    <w:rsid w:val="00AA7F6C"/>
    <w:rsid w:val="00AE31A9"/>
    <w:rsid w:val="00B33B62"/>
    <w:rsid w:val="00B34211"/>
    <w:rsid w:val="00B45311"/>
    <w:rsid w:val="00B668F6"/>
    <w:rsid w:val="00BD5901"/>
    <w:rsid w:val="00BF0B6C"/>
    <w:rsid w:val="00C22FA9"/>
    <w:rsid w:val="00C51B8D"/>
    <w:rsid w:val="00C53AE4"/>
    <w:rsid w:val="00C66235"/>
    <w:rsid w:val="00C72620"/>
    <w:rsid w:val="00CF1AA7"/>
    <w:rsid w:val="00D641E6"/>
    <w:rsid w:val="00D65CCF"/>
    <w:rsid w:val="00D67F0D"/>
    <w:rsid w:val="00D83D54"/>
    <w:rsid w:val="00D931DB"/>
    <w:rsid w:val="00DB6D38"/>
    <w:rsid w:val="00DB7649"/>
    <w:rsid w:val="00DC05DB"/>
    <w:rsid w:val="00DD4A1A"/>
    <w:rsid w:val="00DE4487"/>
    <w:rsid w:val="00E04821"/>
    <w:rsid w:val="00E303D7"/>
    <w:rsid w:val="00E33F75"/>
    <w:rsid w:val="00E46CA0"/>
    <w:rsid w:val="00E502C4"/>
    <w:rsid w:val="00E54CCF"/>
    <w:rsid w:val="00E56F00"/>
    <w:rsid w:val="00E65CFF"/>
    <w:rsid w:val="00E84A92"/>
    <w:rsid w:val="00E93C17"/>
    <w:rsid w:val="00E970AE"/>
    <w:rsid w:val="00EA0B80"/>
    <w:rsid w:val="00EC06E6"/>
    <w:rsid w:val="00EE0FD3"/>
    <w:rsid w:val="00EF0E8C"/>
    <w:rsid w:val="00F02B19"/>
    <w:rsid w:val="00F55E44"/>
    <w:rsid w:val="00F61738"/>
    <w:rsid w:val="00FB71CC"/>
    <w:rsid w:val="00FF101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124F5"/>
  <w15:chartTrackingRefBased/>
  <w15:docId w15:val="{4CADBB5B-22CB-417B-B65B-E9671DAA0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B45311"/>
    <w:pPr>
      <w:ind w:left="720"/>
      <w:contextualSpacing/>
    </w:pPr>
  </w:style>
  <w:style w:type="paragraph" w:styleId="Kehatekst">
    <w:name w:val="Body Text"/>
    <w:basedOn w:val="Normaallaad"/>
    <w:link w:val="KehatekstMrk"/>
    <w:uiPriority w:val="99"/>
    <w:semiHidden/>
    <w:unhideWhenUsed/>
    <w:rsid w:val="00C22FA9"/>
    <w:pPr>
      <w:spacing w:after="120"/>
    </w:pPr>
  </w:style>
  <w:style w:type="character" w:customStyle="1" w:styleId="KehatekstMrk">
    <w:name w:val="Kehatekst Märk"/>
    <w:basedOn w:val="Liguvaikefont"/>
    <w:link w:val="Kehatekst"/>
    <w:uiPriority w:val="99"/>
    <w:semiHidden/>
    <w:rsid w:val="00C22FA9"/>
  </w:style>
  <w:style w:type="character" w:styleId="Hperlink">
    <w:name w:val="Hyperlink"/>
    <w:basedOn w:val="Liguvaikefont"/>
    <w:uiPriority w:val="99"/>
    <w:unhideWhenUsed/>
    <w:rsid w:val="004B02FA"/>
    <w:rPr>
      <w:color w:val="0563C1" w:themeColor="hyperlink"/>
      <w:u w:val="single"/>
    </w:rPr>
  </w:style>
  <w:style w:type="character" w:styleId="Lahendamatamainimine">
    <w:name w:val="Unresolved Mention"/>
    <w:basedOn w:val="Liguvaikefont"/>
    <w:uiPriority w:val="99"/>
    <w:semiHidden/>
    <w:unhideWhenUsed/>
    <w:rsid w:val="004B02FA"/>
    <w:rPr>
      <w:color w:val="605E5C"/>
      <w:shd w:val="clear" w:color="auto" w:fill="E1DFDD"/>
    </w:rPr>
  </w:style>
  <w:style w:type="paragraph" w:styleId="Jutumullitekst">
    <w:name w:val="Balloon Text"/>
    <w:basedOn w:val="Normaallaad"/>
    <w:link w:val="JutumullitekstMrk"/>
    <w:uiPriority w:val="99"/>
    <w:semiHidden/>
    <w:unhideWhenUsed/>
    <w:rsid w:val="00373471"/>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3734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663049">
      <w:bodyDiv w:val="1"/>
      <w:marLeft w:val="0"/>
      <w:marRight w:val="0"/>
      <w:marTop w:val="0"/>
      <w:marBottom w:val="0"/>
      <w:divBdr>
        <w:top w:val="none" w:sz="0" w:space="0" w:color="auto"/>
        <w:left w:val="none" w:sz="0" w:space="0" w:color="auto"/>
        <w:bottom w:val="none" w:sz="0" w:space="0" w:color="auto"/>
        <w:right w:val="none" w:sz="0" w:space="0" w:color="auto"/>
      </w:divBdr>
    </w:div>
    <w:div w:id="1023242882">
      <w:bodyDiv w:val="1"/>
      <w:marLeft w:val="0"/>
      <w:marRight w:val="0"/>
      <w:marTop w:val="0"/>
      <w:marBottom w:val="0"/>
      <w:divBdr>
        <w:top w:val="none" w:sz="0" w:space="0" w:color="auto"/>
        <w:left w:val="none" w:sz="0" w:space="0" w:color="auto"/>
        <w:bottom w:val="none" w:sz="0" w:space="0" w:color="auto"/>
        <w:right w:val="none" w:sz="0" w:space="0" w:color="auto"/>
      </w:divBdr>
    </w:div>
    <w:div w:id="211204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ne.rell@tapa.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288</Words>
  <Characters>1647</Characters>
  <Application>Microsoft Office Word</Application>
  <DocSecurity>0</DocSecurity>
  <Lines>13</Lines>
  <Paragraphs>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EneO</dc:creator>
  <cp:keywords/>
  <dc:description/>
  <cp:lastModifiedBy>Kadri Kirsipuu</cp:lastModifiedBy>
  <cp:revision>3</cp:revision>
  <dcterms:created xsi:type="dcterms:W3CDTF">2024-12-16T09:58:00Z</dcterms:created>
  <dcterms:modified xsi:type="dcterms:W3CDTF">2024-12-17T14:03:00Z</dcterms:modified>
</cp:coreProperties>
</file>