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42E4" w14:textId="69007575" w:rsidR="00162CA4" w:rsidRDefault="00F11786" w:rsidP="00233BE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33BE6">
        <w:rPr>
          <w:rFonts w:ascii="Times New Roman" w:hAnsi="Times New Roman" w:cs="Times New Roman"/>
          <w:b/>
          <w:bCs/>
          <w:sz w:val="24"/>
          <w:szCs w:val="24"/>
        </w:rPr>
        <w:t>LISA 1 Tehniline kirjeldus</w:t>
      </w:r>
    </w:p>
    <w:p w14:paraId="5FDFC624" w14:textId="77777777" w:rsidR="00233BE6" w:rsidRPr="00233BE6" w:rsidRDefault="00233BE6" w:rsidP="00233BE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2AE9D" w14:textId="7B2E66C5" w:rsidR="00F11786" w:rsidRPr="00233BE6" w:rsidRDefault="00F11786" w:rsidP="00233BE6">
      <w:p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 xml:space="preserve">Ostetavad nutikasvuhooned peavad olema sobilikud kasutada eelkooliealistele lastele ning I ja II (1.-6.klass) kooliastme õpilastele õpetaja juhendamisel õppetöö läbiviimise protsessis. </w:t>
      </w:r>
    </w:p>
    <w:p w14:paraId="5B75C4EA" w14:textId="50102EBB" w:rsidR="00F11786" w:rsidRPr="00233BE6" w:rsidRDefault="00F11786" w:rsidP="00233BE6">
      <w:p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 xml:space="preserve">Minimaalsed tehnilised nõuded nutikasvuhoonele: </w:t>
      </w:r>
    </w:p>
    <w:p w14:paraId="2C79AB13" w14:textId="2E67D22E" w:rsidR="00F11786" w:rsidRPr="00233BE6" w:rsidRDefault="00F11786" w:rsidP="00233BE6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 xml:space="preserve">Automaatne kastmise, ventilatsiooni ja valgustuse süsteemidega kasvuhoone, mis sobib aastaringseks kasutamiseks. </w:t>
      </w:r>
    </w:p>
    <w:p w14:paraId="487AFE03" w14:textId="13AFB967" w:rsidR="00F11786" w:rsidRPr="00233BE6" w:rsidRDefault="00F11786" w:rsidP="00233BE6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 xml:space="preserve">Kasvuhoonekomplekt peab sisaldab automaatse temperatuuri reguleerimise ja temperatuuri ning niiskuse näidikuga inkubaatorit. </w:t>
      </w:r>
    </w:p>
    <w:p w14:paraId="4EFBA5F7" w14:textId="4D63739E" w:rsidR="00F11786" w:rsidRPr="00233BE6" w:rsidRDefault="00F11786" w:rsidP="00233BE6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>Nutikasvuhoone raam peab olema valmistatud ka</w:t>
      </w:r>
      <w:r w:rsidR="00233BE6">
        <w:rPr>
          <w:rFonts w:ascii="Times New Roman" w:hAnsi="Times New Roman" w:cs="Times New Roman"/>
          <w:sz w:val="24"/>
          <w:szCs w:val="24"/>
        </w:rPr>
        <w:t>s</w:t>
      </w:r>
      <w:r w:rsidRPr="00233BE6">
        <w:rPr>
          <w:rFonts w:ascii="Times New Roman" w:hAnsi="Times New Roman" w:cs="Times New Roman"/>
          <w:sz w:val="24"/>
          <w:szCs w:val="24"/>
        </w:rPr>
        <w:t xml:space="preserve">vuhoone keskkonnale sobivast vastupidavast materjalist ning kasutatavad vannid roostevabast terasest. </w:t>
      </w:r>
    </w:p>
    <w:p w14:paraId="404A2153" w14:textId="19101717" w:rsidR="00F11786" w:rsidRPr="00233BE6" w:rsidRDefault="00F11786" w:rsidP="00233BE6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 xml:space="preserve">Nutikasvuhoonet peab olema võimalik lihtsasti teisaldada (vajadusel ühest ruumist teise), mistõttu peab toode olema varustatud ratastega, </w:t>
      </w:r>
      <w:r w:rsidR="00167547" w:rsidRPr="00233BE6">
        <w:rPr>
          <w:rFonts w:ascii="Times New Roman" w:hAnsi="Times New Roman" w:cs="Times New Roman"/>
          <w:sz w:val="24"/>
          <w:szCs w:val="24"/>
        </w:rPr>
        <w:t>mis on varustatud</w:t>
      </w:r>
      <w:r w:rsidRPr="00233BE6">
        <w:rPr>
          <w:rFonts w:ascii="Times New Roman" w:hAnsi="Times New Roman" w:cs="Times New Roman"/>
          <w:sz w:val="24"/>
          <w:szCs w:val="24"/>
        </w:rPr>
        <w:t xml:space="preserve"> piduri</w:t>
      </w:r>
      <w:r w:rsidR="00167547" w:rsidRPr="00233BE6">
        <w:rPr>
          <w:rFonts w:ascii="Times New Roman" w:hAnsi="Times New Roman" w:cs="Times New Roman"/>
          <w:sz w:val="24"/>
          <w:szCs w:val="24"/>
        </w:rPr>
        <w:t>tega.</w:t>
      </w:r>
      <w:r w:rsidRPr="00233B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9A6C4" w14:textId="725F855B" w:rsidR="00F11786" w:rsidRPr="00233BE6" w:rsidRDefault="00F11786" w:rsidP="00233BE6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>Seade peab olema kasuta</w:t>
      </w:r>
      <w:r w:rsidR="00167547" w:rsidRPr="00233BE6">
        <w:rPr>
          <w:rFonts w:ascii="Times New Roman" w:hAnsi="Times New Roman" w:cs="Times New Roman"/>
          <w:sz w:val="24"/>
          <w:szCs w:val="24"/>
        </w:rPr>
        <w:t xml:space="preserve">tav 220V vooluvõrgust ja ühendatav pistikuga. </w:t>
      </w:r>
    </w:p>
    <w:p w14:paraId="745D4923" w14:textId="452DB377" w:rsidR="00167547" w:rsidRPr="00233BE6" w:rsidRDefault="00167547" w:rsidP="00233BE6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 xml:space="preserve">Seade peab sisaldama veemahutit, sest peab olema kasutatav eraldiseisvana veevõrgust. Veemahuti suurus peab olema piisav, et seda ei ole vaja täita sagedamini kui 1 kord nädalas. </w:t>
      </w:r>
    </w:p>
    <w:p w14:paraId="1BCABE26" w14:textId="35D38401" w:rsidR="00167547" w:rsidRPr="00233BE6" w:rsidRDefault="00167547" w:rsidP="00233BE6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 xml:space="preserve">Nutikasuvhoone peab olema ühilduv ja juhitav nii Android kui IOS seadmest. </w:t>
      </w:r>
    </w:p>
    <w:p w14:paraId="5025EE9C" w14:textId="102CE53A" w:rsidR="00167547" w:rsidRPr="00233BE6" w:rsidRDefault="00167547" w:rsidP="00233BE6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 xml:space="preserve">Üldkasutatavad programmid peavad olema eelseadistatud. </w:t>
      </w:r>
    </w:p>
    <w:p w14:paraId="516EF4C6" w14:textId="3DEAE334" w:rsidR="00167547" w:rsidRPr="00233BE6" w:rsidRDefault="00167547" w:rsidP="00233BE6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 xml:space="preserve">Nutikasvuhoone minimaalsed mõõdud  on 1200mmx720mmx1900mm . </w:t>
      </w:r>
    </w:p>
    <w:p w14:paraId="38BEE9CC" w14:textId="77777777" w:rsidR="00F11786" w:rsidRPr="00233BE6" w:rsidRDefault="00F11786" w:rsidP="00233B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35CD1" w14:textId="45AB7747" w:rsidR="00F11786" w:rsidRPr="00233BE6" w:rsidRDefault="00167547" w:rsidP="00233BE6">
      <w:p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>Lisaks peab pakutava nutikasvuhoone komplektis sisalduma</w:t>
      </w:r>
      <w:r w:rsidR="009240AF" w:rsidRPr="00233BE6">
        <w:rPr>
          <w:rFonts w:ascii="Times New Roman" w:hAnsi="Times New Roman" w:cs="Times New Roman"/>
          <w:sz w:val="24"/>
          <w:szCs w:val="24"/>
        </w:rPr>
        <w:t xml:space="preserve"> ja sellega peab kaasnema</w:t>
      </w:r>
      <w:r w:rsidRPr="00233BE6">
        <w:rPr>
          <w:rFonts w:ascii="Times New Roman" w:hAnsi="Times New Roman" w:cs="Times New Roman"/>
          <w:sz w:val="24"/>
          <w:szCs w:val="24"/>
        </w:rPr>
        <w:t xml:space="preserve"> minimaalselt: </w:t>
      </w:r>
    </w:p>
    <w:p w14:paraId="1B43DF81" w14:textId="513ED161" w:rsidR="00167547" w:rsidRPr="00233BE6" w:rsidRDefault="00167547" w:rsidP="00233BE6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>Toor</w:t>
      </w:r>
      <w:r w:rsidR="009240AF" w:rsidRPr="00233BE6">
        <w:rPr>
          <w:rFonts w:ascii="Times New Roman" w:hAnsi="Times New Roman" w:cs="Times New Roman"/>
          <w:sz w:val="24"/>
          <w:szCs w:val="24"/>
        </w:rPr>
        <w:t xml:space="preserve">aineid ja tarvikuid (sh seemned ja nende hoiustamisvahendid) vähemalt 1 poolaastaks õppeaastast. </w:t>
      </w:r>
    </w:p>
    <w:p w14:paraId="4D49AE0E" w14:textId="766F5C08" w:rsidR="009240AF" w:rsidRPr="00233BE6" w:rsidRDefault="009240AF" w:rsidP="00233BE6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 xml:space="preserve">Tarne, paigaldus ja tasuta klienditugi toote kasutamisel. </w:t>
      </w:r>
    </w:p>
    <w:p w14:paraId="634F051B" w14:textId="026B1D98" w:rsidR="009240AF" w:rsidRPr="00233BE6" w:rsidRDefault="009240AF" w:rsidP="00233BE6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 xml:space="preserve">Koolitust personalile (aeg lepitakse eraldi kokku). </w:t>
      </w:r>
    </w:p>
    <w:p w14:paraId="5698AD22" w14:textId="633F6E67" w:rsidR="009240AF" w:rsidRPr="00233BE6" w:rsidRDefault="009240AF" w:rsidP="00233BE6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BE6">
        <w:rPr>
          <w:rFonts w:ascii="Times New Roman" w:hAnsi="Times New Roman" w:cs="Times New Roman"/>
          <w:sz w:val="24"/>
          <w:szCs w:val="24"/>
        </w:rPr>
        <w:t xml:space="preserve">Esimest hooldust koos juhendamisega. </w:t>
      </w:r>
    </w:p>
    <w:p w14:paraId="09F24D36" w14:textId="137B62ED" w:rsidR="00167547" w:rsidRPr="00167547" w:rsidRDefault="00167547" w:rsidP="00167547">
      <w:pPr>
        <w:rPr>
          <w:lang w:val="en-US"/>
        </w:rPr>
      </w:pPr>
    </w:p>
    <w:sectPr w:rsidR="00167547" w:rsidRPr="00167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1969"/>
    <w:multiLevelType w:val="hybridMultilevel"/>
    <w:tmpl w:val="DFA6853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566E4"/>
    <w:multiLevelType w:val="hybridMultilevel"/>
    <w:tmpl w:val="56C669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51163"/>
    <w:multiLevelType w:val="hybridMultilevel"/>
    <w:tmpl w:val="D5A6E16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34235"/>
    <w:multiLevelType w:val="hybridMultilevel"/>
    <w:tmpl w:val="7DBE44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2740">
    <w:abstractNumId w:val="3"/>
  </w:num>
  <w:num w:numId="2" w16cid:durableId="1464155871">
    <w:abstractNumId w:val="1"/>
  </w:num>
  <w:num w:numId="3" w16cid:durableId="608241259">
    <w:abstractNumId w:val="0"/>
  </w:num>
  <w:num w:numId="4" w16cid:durableId="1691905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86"/>
    <w:rsid w:val="0008285D"/>
    <w:rsid w:val="00162CA4"/>
    <w:rsid w:val="00167547"/>
    <w:rsid w:val="00233BE6"/>
    <w:rsid w:val="005A10FD"/>
    <w:rsid w:val="009240AF"/>
    <w:rsid w:val="00B954A6"/>
    <w:rsid w:val="00F1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885F"/>
  <w15:chartTrackingRefBased/>
  <w15:docId w15:val="{2EA141B6-C2F6-4E6E-B71A-1626FD14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1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1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11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1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11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1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1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1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1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1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1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11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1178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1178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1178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1178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1178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1178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1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1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1178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1178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1178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11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1178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11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Puhasmets</dc:creator>
  <cp:keywords/>
  <dc:description/>
  <cp:lastModifiedBy>Kadri Kirsipuu</cp:lastModifiedBy>
  <cp:revision>3</cp:revision>
  <dcterms:created xsi:type="dcterms:W3CDTF">2025-05-28T08:14:00Z</dcterms:created>
  <dcterms:modified xsi:type="dcterms:W3CDTF">2025-05-28T10:37:00Z</dcterms:modified>
</cp:coreProperties>
</file>